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B7F" w:rsidRDefault="007F7B7F"/>
    <w:p w:rsidR="007F7B7F" w:rsidRDefault="007F7B7F">
      <w:pPr>
        <w:spacing w:after="0" w:line="360" w:lineRule="auto"/>
        <w:jc w:val="both"/>
        <w:rPr>
          <w:rStyle w:val="nfaseforte"/>
          <w:rFonts w:ascii="Times New Roman" w:eastAsia="Verdana" w:hAnsi="Times New Roman" w:cs="Times New Roman"/>
          <w:i/>
          <w:iCs/>
          <w:sz w:val="24"/>
          <w:szCs w:val="24"/>
        </w:rPr>
      </w:pPr>
    </w:p>
    <w:p w:rsidR="007F7B7F" w:rsidRPr="00CF68FC" w:rsidRDefault="00B06018">
      <w:pPr>
        <w:spacing w:after="0" w:line="360" w:lineRule="auto"/>
        <w:jc w:val="both"/>
        <w:rPr>
          <w:sz w:val="26"/>
          <w:szCs w:val="26"/>
          <w:u w:val="single"/>
        </w:rPr>
      </w:pPr>
      <w:r w:rsidRPr="00CF68FC">
        <w:rPr>
          <w:rStyle w:val="nfaseforte"/>
          <w:rFonts w:ascii="Times New Roman" w:eastAsia="Verdana" w:hAnsi="Times New Roman" w:cs="Times New Roman"/>
          <w:iCs/>
          <w:sz w:val="26"/>
          <w:szCs w:val="26"/>
          <w:u w:val="single"/>
        </w:rPr>
        <w:t>LEI Nº 7474</w:t>
      </w:r>
    </w:p>
    <w:p w:rsidR="007F7B7F" w:rsidRDefault="00B06018">
      <w:pPr>
        <w:spacing w:after="0" w:line="360" w:lineRule="auto"/>
        <w:ind w:left="49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PRESIDENTE DA CÂMARA MUNICIPAL DE CACHOEIRO DE ITAPEMIRIM, NO USO DE SUAS ATRIBUIÇÕES LEGAIS, PROMULGA A SEGUINTE LEI:</w:t>
      </w:r>
    </w:p>
    <w:p w:rsidR="007F7B7F" w:rsidRDefault="007F7B7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7B7F" w:rsidRDefault="00B06018">
      <w:pPr>
        <w:spacing w:after="0" w:line="360" w:lineRule="auto"/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DISPÕE SOBRE A INTEGRAÇÃO DA EDUCAÇÃO FÍSICA COMO COMPONENTE CURRICULAR OBRIGATÓRIO NO ENSINO FUNDAMENTAL E NA EDUCAÇÃO INFANTIL.</w:t>
      </w:r>
    </w:p>
    <w:p w:rsidR="007F7B7F" w:rsidRDefault="007F7B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8FC" w:rsidRDefault="00B06018" w:rsidP="00CF6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1° -</w:t>
      </w:r>
      <w:r>
        <w:rPr>
          <w:rFonts w:ascii="Times New Roman" w:hAnsi="Times New Roman" w:cs="Times New Roman"/>
          <w:sz w:val="24"/>
          <w:szCs w:val="24"/>
        </w:rPr>
        <w:t xml:space="preserve"> Fica instituído que a </w:t>
      </w:r>
      <w:r w:rsidR="00CF68F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ducação </w:t>
      </w:r>
      <w:r w:rsidR="00CF68FC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ísica será componente curricular obrigatório no </w:t>
      </w:r>
      <w:r w:rsidR="00CF68F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nsino </w:t>
      </w:r>
      <w:r w:rsidR="00CF68FC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undamental e na </w:t>
      </w:r>
      <w:r w:rsidR="00CF68F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ducação </w:t>
      </w:r>
      <w:r w:rsidR="00CF68F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nfantil, em todas as escolas deste Município, tendo em vista o disposto § 3º, do art. 26, da Lei nº. 9.394/96, que estabelece as diretrizes e bases da educação nacional.</w:t>
      </w:r>
    </w:p>
    <w:p w:rsidR="00CF68FC" w:rsidRDefault="00CF68FC" w:rsidP="00CF6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B7F" w:rsidRDefault="00B06018" w:rsidP="00CF6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Parágrafo único -</w:t>
      </w:r>
      <w:r w:rsidR="003E53A9">
        <w:rPr>
          <w:rFonts w:ascii="Times New Roman" w:hAnsi="Times New Roman" w:cs="Times New Roman"/>
          <w:sz w:val="24"/>
          <w:szCs w:val="24"/>
        </w:rPr>
        <w:t xml:space="preserve"> A Educação F</w:t>
      </w:r>
      <w:r>
        <w:rPr>
          <w:rFonts w:ascii="Times New Roman" w:hAnsi="Times New Roman" w:cs="Times New Roman"/>
          <w:sz w:val="24"/>
          <w:szCs w:val="24"/>
        </w:rPr>
        <w:t>ísica será ministrada, exclusivamente, por professor habilitado em curso de licenciatura em Educação Física.</w:t>
      </w:r>
    </w:p>
    <w:p w:rsidR="007F7B7F" w:rsidRDefault="007F7B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B7F" w:rsidRDefault="00B06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2°</w:t>
      </w:r>
      <w:r>
        <w:rPr>
          <w:rFonts w:ascii="Times New Roman" w:hAnsi="Times New Roman" w:cs="Times New Roman"/>
          <w:sz w:val="24"/>
          <w:szCs w:val="24"/>
        </w:rPr>
        <w:t xml:space="preserve"> - O disposto nesta Lei deverá ser observado a partir do ano letivo posterior a publicação desta.</w:t>
      </w:r>
    </w:p>
    <w:p w:rsidR="00CF68FC" w:rsidRDefault="00CF6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B7F" w:rsidRDefault="00B06018" w:rsidP="00CF6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3º - </w:t>
      </w:r>
      <w:r>
        <w:rPr>
          <w:rFonts w:ascii="Times New Roman" w:hAnsi="Times New Roman" w:cs="Times New Roman"/>
          <w:sz w:val="24"/>
          <w:szCs w:val="24"/>
        </w:rPr>
        <w:t xml:space="preserve">  Esta Lei entra</w:t>
      </w:r>
      <w:r w:rsidR="00CF68FC">
        <w:rPr>
          <w:rFonts w:ascii="Times New Roman" w:hAnsi="Times New Roman" w:cs="Times New Roman"/>
          <w:sz w:val="24"/>
          <w:szCs w:val="24"/>
        </w:rPr>
        <w:t>rá</w:t>
      </w:r>
      <w:r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7F7B7F" w:rsidRDefault="007F7B7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B7F" w:rsidRDefault="00CF68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Cachoeiro de Itapemirim/ES</w:t>
      </w:r>
      <w:r w:rsidR="00B06018">
        <w:rPr>
          <w:rFonts w:ascii="Times New Roman" w:hAnsi="Times New Roman" w:cs="Times New Roman"/>
          <w:sz w:val="24"/>
          <w:szCs w:val="24"/>
        </w:rPr>
        <w:t>, 07 de junho de 2017.</w:t>
      </w:r>
    </w:p>
    <w:p w:rsidR="007F7B7F" w:rsidRDefault="007F7B7F">
      <w:pPr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F68FC" w:rsidRDefault="00CF68FC">
      <w:pPr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7F7B7F" w:rsidRDefault="00B06018">
      <w:pPr>
        <w:pStyle w:val="Corpodetexto"/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ALEXANDRE BASTOS RODRIGUES</w:t>
      </w:r>
    </w:p>
    <w:p w:rsidR="007F7B7F" w:rsidRDefault="00B06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:rsidR="007F7B7F" w:rsidRDefault="007F7B7F">
      <w:pPr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sectPr w:rsidR="007F7B7F" w:rsidSect="007F7B7F">
      <w:headerReference w:type="default" r:id="rId6"/>
      <w:footerReference w:type="default" r:id="rId7"/>
      <w:pgSz w:w="11906" w:h="16838"/>
      <w:pgMar w:top="765" w:right="567" w:bottom="567" w:left="1410" w:header="709" w:footer="283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BFD" w:rsidRDefault="00950BFD" w:rsidP="007F7B7F">
      <w:pPr>
        <w:spacing w:after="0" w:line="240" w:lineRule="auto"/>
      </w:pPr>
      <w:r>
        <w:separator/>
      </w:r>
    </w:p>
  </w:endnote>
  <w:endnote w:type="continuationSeparator" w:id="1">
    <w:p w:rsidR="00950BFD" w:rsidRDefault="00950BFD" w:rsidP="007F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ohit Hindi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B7F" w:rsidRDefault="00B06018">
    <w:pPr>
      <w:pStyle w:val="Footer"/>
      <w:jc w:val="center"/>
      <w:rPr>
        <w:b/>
        <w:i/>
        <w:sz w:val="24"/>
      </w:rPr>
    </w:pPr>
    <w:r>
      <w:rPr>
        <w:b/>
        <w:i/>
        <w:sz w:val="24"/>
      </w:rPr>
      <w:t>“Feliz a nação cujo Deus é o Senhor”</w:t>
    </w:r>
  </w:p>
  <w:p w:rsidR="007F7B7F" w:rsidRDefault="00166CD3">
    <w:pPr>
      <w:pStyle w:val="Footer"/>
      <w:jc w:val="center"/>
      <w:rPr>
        <w:b/>
        <w:i/>
        <w:sz w:val="12"/>
        <w:lang w:eastAsia="pt-BR"/>
      </w:rPr>
    </w:pPr>
    <w:r>
      <w:rPr>
        <w:b/>
        <w:i/>
        <w:sz w:val="12"/>
        <w:lang w:eastAsia="pt-BR"/>
      </w:rPr>
      <w:pict>
        <v:line id="Conector reto 4" o:spid="_x0000_s1026" style="position:absolute;left:0;text-align:left;z-index:251658752" from=".7pt,.5pt" to="536.15pt,.5pt" strokeweight=".18mm">
          <v:fill o:detectmouseclick="t"/>
          <v:stroke joinstyle="miter" endcap="square"/>
        </v:line>
      </w:pict>
    </w:r>
    <w:r>
      <w:rPr>
        <w:b/>
        <w:i/>
        <w:sz w:val="12"/>
        <w:lang w:eastAsia="pt-BR"/>
      </w:rPr>
      <w:pict>
        <v:line id="Conector reto 5" o:spid="_x0000_s1025" style="position:absolute;left:0;text-align:left;z-index:251659776" from=".7pt,4.25pt" to="536.15pt,4.25pt" strokeweight=".18mm">
          <v:fill o:detectmouseclick="t"/>
          <v:stroke joinstyle="miter" endcap="square"/>
        </v:line>
      </w:pict>
    </w:r>
  </w:p>
  <w:p w:rsidR="007F7B7F" w:rsidRDefault="00B06018">
    <w:pPr>
      <w:pStyle w:val="Foot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sz w:val="24"/>
        <w:szCs w:val="24"/>
      </w:rPr>
      <w:t>Praça Jerônimo Monteiro, 70 – Centro – CEP: 29300-170 – Cachoeiro de Itapemirim – Espírito Santo</w:t>
    </w:r>
  </w:p>
  <w:p w:rsidR="007F7B7F" w:rsidRDefault="00B06018">
    <w:pPr>
      <w:pStyle w:val="Footer"/>
      <w:jc w:val="center"/>
    </w:pPr>
    <w:r>
      <w:rPr>
        <w:rFonts w:ascii="Arial" w:hAnsi="Arial" w:cs="Arial"/>
        <w:b/>
        <w:sz w:val="24"/>
        <w:szCs w:val="24"/>
      </w:rPr>
      <w:t>PABX: (28) 3526-5622 – FAX: (28) 3521-5753 –</w:t>
    </w:r>
    <w:r>
      <w:rPr>
        <w:rFonts w:ascii="Arial" w:hAnsi="Arial" w:cs="Arial"/>
        <w:sz w:val="24"/>
        <w:szCs w:val="24"/>
      </w:rPr>
      <w:t xml:space="preserve"> e-mail: cmci@cmci.es.gov.br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BFD" w:rsidRDefault="00950BFD" w:rsidP="007F7B7F">
      <w:pPr>
        <w:spacing w:after="0" w:line="240" w:lineRule="auto"/>
      </w:pPr>
      <w:r>
        <w:separator/>
      </w:r>
    </w:p>
  </w:footnote>
  <w:footnote w:type="continuationSeparator" w:id="1">
    <w:p w:rsidR="00950BFD" w:rsidRDefault="00950BFD" w:rsidP="007F7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B7F" w:rsidRDefault="00B06018">
    <w:pPr>
      <w:pStyle w:val="Header"/>
      <w:tabs>
        <w:tab w:val="left" w:pos="2685"/>
      </w:tabs>
      <w:spacing w:line="510" w:lineRule="exact"/>
      <w:jc w:val="right"/>
      <w:rPr>
        <w:rFonts w:ascii="Arial" w:eastAsia="Arial" w:hAnsi="Arial" w:cs="Arial"/>
        <w:b/>
        <w:bCs/>
        <w:sz w:val="30"/>
        <w:szCs w:val="30"/>
      </w:rPr>
    </w:pPr>
    <w:r>
      <w:rPr>
        <w:noProof/>
        <w:lang w:eastAsia="pt-BR"/>
      </w:rPr>
      <w:drawing>
        <wp:anchor distT="0" distB="0" distL="114935" distR="114935" simplePos="0" relativeHeight="251655680" behindDoc="1" locked="0" layoutInCell="1" allowOverlap="1">
          <wp:simplePos x="0" y="0"/>
          <wp:positionH relativeFrom="margin">
            <wp:posOffset>-376555</wp:posOffset>
          </wp:positionH>
          <wp:positionV relativeFrom="paragraph">
            <wp:posOffset>-412115</wp:posOffset>
          </wp:positionV>
          <wp:extent cx="1716405" cy="1205230"/>
          <wp:effectExtent l="0" t="0" r="0" b="0"/>
          <wp:wrapTight wrapText="bothSides">
            <wp:wrapPolygon edited="0">
              <wp:start x="-137" y="0"/>
              <wp:lineTo x="-137" y="21400"/>
              <wp:lineTo x="21590" y="21400"/>
              <wp:lineTo x="21590" y="0"/>
              <wp:lineTo x="-137" y="0"/>
            </wp:wrapPolygon>
          </wp:wrapTight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54" t="4897" r="3754" b="4897"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1205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4"/>
        <w:szCs w:val="34"/>
      </w:rPr>
      <w:t>CÂMARA MUNICIPAL DE CACHOEIRO DE ITAPEMIRIM</w:t>
    </w:r>
  </w:p>
  <w:p w:rsidR="007F7B7F" w:rsidRDefault="00B06018">
    <w:pPr>
      <w:pStyle w:val="Header"/>
      <w:tabs>
        <w:tab w:val="left" w:pos="2685"/>
      </w:tabs>
      <w:spacing w:line="510" w:lineRule="exact"/>
      <w:jc w:val="center"/>
    </w:pPr>
    <w:r>
      <w:rPr>
        <w:rFonts w:ascii="Arial" w:eastAsia="Arial" w:hAnsi="Arial" w:cs="Arial"/>
        <w:b/>
        <w:bCs/>
        <w:sz w:val="30"/>
        <w:szCs w:val="30"/>
      </w:rPr>
      <w:t xml:space="preserve">                      </w:t>
    </w:r>
    <w:r>
      <w:rPr>
        <w:rFonts w:ascii="Arial" w:eastAsia="Arial" w:hAnsi="Arial" w:cs="Arial"/>
        <w:b/>
        <w:bCs/>
        <w:sz w:val="33"/>
        <w:szCs w:val="33"/>
      </w:rPr>
      <w:t xml:space="preserve">  </w:t>
    </w:r>
    <w:r>
      <w:rPr>
        <w:rFonts w:ascii="Arial" w:hAnsi="Arial" w:cs="Arial"/>
        <w:b/>
        <w:bCs/>
        <w:sz w:val="34"/>
        <w:szCs w:val="34"/>
      </w:rPr>
      <w:t>ESTADO DO ESPÍRITO SANTO</w:t>
    </w:r>
  </w:p>
  <w:p w:rsidR="007F7B7F" w:rsidRDefault="00166CD3">
    <w:pPr>
      <w:pStyle w:val="Header"/>
      <w:rPr>
        <w:b/>
        <w:i/>
        <w:lang w:eastAsia="pt-BR"/>
      </w:rPr>
    </w:pPr>
    <w:r>
      <w:rPr>
        <w:b/>
        <w:i/>
        <w:lang w:eastAsia="pt-BR"/>
      </w:rPr>
      <w:pict>
        <v:line id="Conector reto 2" o:spid="_x0000_s1028" style="position:absolute;z-index:251656704" from=".15pt,34.65pt" to="535.6pt,34.65pt" strokeweight=".18mm">
          <v:fill o:detectmouseclick="t"/>
          <v:stroke joinstyle="miter" endcap="square"/>
        </v:line>
      </w:pict>
    </w:r>
    <w:r>
      <w:rPr>
        <w:b/>
        <w:i/>
        <w:lang w:eastAsia="pt-BR"/>
      </w:rPr>
      <w:pict>
        <v:line id="Conector reto 3" o:spid="_x0000_s1027" style="position:absolute;z-index:251657728" from=".15pt,38.4pt" to="535.6pt,38.4pt" strokeweight=".18mm">
          <v:fill o:detectmouseclick="t"/>
          <v:stroke joinstyle="miter" endcap="squar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7B7F"/>
    <w:rsid w:val="00166CD3"/>
    <w:rsid w:val="00317C6E"/>
    <w:rsid w:val="003E53A9"/>
    <w:rsid w:val="007F7B7F"/>
    <w:rsid w:val="00950BFD"/>
    <w:rsid w:val="00B06018"/>
    <w:rsid w:val="00BE6845"/>
    <w:rsid w:val="00CF68FC"/>
    <w:rsid w:val="00E5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B7F"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7F7B7F"/>
  </w:style>
  <w:style w:type="character" w:customStyle="1" w:styleId="WW8Num1z1">
    <w:name w:val="WW8Num1z1"/>
    <w:qFormat/>
    <w:rsid w:val="007F7B7F"/>
  </w:style>
  <w:style w:type="character" w:customStyle="1" w:styleId="WW8Num1z2">
    <w:name w:val="WW8Num1z2"/>
    <w:qFormat/>
    <w:rsid w:val="007F7B7F"/>
  </w:style>
  <w:style w:type="character" w:customStyle="1" w:styleId="WW8Num1z3">
    <w:name w:val="WW8Num1z3"/>
    <w:qFormat/>
    <w:rsid w:val="007F7B7F"/>
  </w:style>
  <w:style w:type="character" w:customStyle="1" w:styleId="WW8Num1z4">
    <w:name w:val="WW8Num1z4"/>
    <w:qFormat/>
    <w:rsid w:val="007F7B7F"/>
  </w:style>
  <w:style w:type="character" w:customStyle="1" w:styleId="WW8Num1z5">
    <w:name w:val="WW8Num1z5"/>
    <w:qFormat/>
    <w:rsid w:val="007F7B7F"/>
  </w:style>
  <w:style w:type="character" w:customStyle="1" w:styleId="WW8Num1z6">
    <w:name w:val="WW8Num1z6"/>
    <w:qFormat/>
    <w:rsid w:val="007F7B7F"/>
  </w:style>
  <w:style w:type="character" w:customStyle="1" w:styleId="WW8Num1z7">
    <w:name w:val="WW8Num1z7"/>
    <w:qFormat/>
    <w:rsid w:val="007F7B7F"/>
  </w:style>
  <w:style w:type="character" w:customStyle="1" w:styleId="WW8Num1z8">
    <w:name w:val="WW8Num1z8"/>
    <w:qFormat/>
    <w:rsid w:val="007F7B7F"/>
  </w:style>
  <w:style w:type="character" w:customStyle="1" w:styleId="Fontepargpadro1">
    <w:name w:val="Fonte parág. padrão1"/>
    <w:qFormat/>
    <w:rsid w:val="007F7B7F"/>
  </w:style>
  <w:style w:type="character" w:customStyle="1" w:styleId="CabealhoChar">
    <w:name w:val="Cabeçalho Char"/>
    <w:basedOn w:val="Fontepargpadro1"/>
    <w:qFormat/>
    <w:rsid w:val="007F7B7F"/>
  </w:style>
  <w:style w:type="character" w:customStyle="1" w:styleId="RodapChar">
    <w:name w:val="Rodapé Char"/>
    <w:basedOn w:val="Fontepargpadro1"/>
    <w:qFormat/>
    <w:rsid w:val="007F7B7F"/>
  </w:style>
  <w:style w:type="character" w:customStyle="1" w:styleId="TextodebaloChar">
    <w:name w:val="Texto de balão Char"/>
    <w:qFormat/>
    <w:rsid w:val="007F7B7F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7F7B7F"/>
    <w:rPr>
      <w:color w:val="0563C1"/>
      <w:u w:val="single"/>
    </w:rPr>
  </w:style>
  <w:style w:type="character" w:customStyle="1" w:styleId="nfaseforte">
    <w:name w:val="Ênfase forte"/>
    <w:qFormat/>
    <w:rsid w:val="007F7B7F"/>
    <w:rPr>
      <w:b/>
      <w:bCs/>
    </w:rPr>
  </w:style>
  <w:style w:type="paragraph" w:styleId="Ttulo">
    <w:name w:val="Title"/>
    <w:basedOn w:val="Normal"/>
    <w:next w:val="Corpodetexto"/>
    <w:qFormat/>
    <w:rsid w:val="007F7B7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7F7B7F"/>
    <w:pPr>
      <w:spacing w:after="140" w:line="288" w:lineRule="auto"/>
    </w:pPr>
  </w:style>
  <w:style w:type="paragraph" w:styleId="Lista">
    <w:name w:val="List"/>
    <w:basedOn w:val="Corpodetexto"/>
    <w:rsid w:val="007F7B7F"/>
    <w:rPr>
      <w:rFonts w:cs="Lohit Hindi;Times New Roman"/>
    </w:rPr>
  </w:style>
  <w:style w:type="paragraph" w:customStyle="1" w:styleId="Caption">
    <w:name w:val="Caption"/>
    <w:basedOn w:val="Normal"/>
    <w:qFormat/>
    <w:rsid w:val="007F7B7F"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customStyle="1" w:styleId="ndice">
    <w:name w:val="Índice"/>
    <w:basedOn w:val="Normal"/>
    <w:qFormat/>
    <w:rsid w:val="007F7B7F"/>
    <w:pPr>
      <w:suppressLineNumbers/>
    </w:pPr>
    <w:rPr>
      <w:rFonts w:cs="Lohit Hindi;Times New Roman"/>
    </w:rPr>
  </w:style>
  <w:style w:type="paragraph" w:customStyle="1" w:styleId="Ttulo1">
    <w:name w:val="Título1"/>
    <w:basedOn w:val="Normal"/>
    <w:next w:val="Corpodetexto"/>
    <w:qFormat/>
    <w:rsid w:val="007F7B7F"/>
    <w:pPr>
      <w:keepNext/>
      <w:spacing w:before="240" w:after="120"/>
    </w:pPr>
    <w:rPr>
      <w:rFonts w:ascii="Liberation Sans" w:eastAsia="DejaVu Sans" w:hAnsi="Liberation Sans" w:cs="Lohit Hindi;Times New Roman"/>
      <w:sz w:val="28"/>
      <w:szCs w:val="28"/>
    </w:rPr>
  </w:style>
  <w:style w:type="paragraph" w:customStyle="1" w:styleId="Header">
    <w:name w:val="Header"/>
    <w:basedOn w:val="Normal"/>
    <w:rsid w:val="007F7B7F"/>
    <w:pPr>
      <w:tabs>
        <w:tab w:val="center" w:pos="4252"/>
        <w:tab w:val="right" w:pos="8504"/>
      </w:tabs>
      <w:spacing w:after="0" w:line="100" w:lineRule="atLeast"/>
    </w:pPr>
  </w:style>
  <w:style w:type="paragraph" w:customStyle="1" w:styleId="Footer">
    <w:name w:val="Footer"/>
    <w:basedOn w:val="Normal"/>
    <w:rsid w:val="007F7B7F"/>
    <w:pPr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Normal"/>
    <w:qFormat/>
    <w:rsid w:val="007F7B7F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SemEspaamento">
    <w:name w:val="No Spacing"/>
    <w:qFormat/>
    <w:rsid w:val="007F7B7F"/>
    <w:pPr>
      <w:suppressAutoHyphens/>
    </w:pPr>
    <w:rPr>
      <w:rFonts w:ascii="Calibri" w:eastAsia="Calibri" w:hAnsi="Calibri" w:cs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Cruz Garcia Junior</dc:creator>
  <cp:lastModifiedBy>Apoio</cp:lastModifiedBy>
  <cp:revision>5</cp:revision>
  <cp:lastPrinted>2017-06-13T15:01:00Z</cp:lastPrinted>
  <dcterms:created xsi:type="dcterms:W3CDTF">2017-06-07T20:29:00Z</dcterms:created>
  <dcterms:modified xsi:type="dcterms:W3CDTF">2017-06-13T15:02:00Z</dcterms:modified>
  <dc:language>pt-BR</dc:language>
</cp:coreProperties>
</file>